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938C" w14:textId="4D04D239" w:rsidR="7FF4A9FB" w:rsidRDefault="7FF4A9FB" w:rsidP="00C803B5">
      <w:pPr>
        <w:spacing w:after="0" w:line="240" w:lineRule="auto"/>
        <w:jc w:val="center"/>
        <w:rPr>
          <w:rStyle w:val="normaltextrun"/>
          <w:rFonts w:ascii="Times New Roman" w:eastAsia="Times New Roman" w:hAnsi="Times New Roman" w:cs="Times New Roman"/>
          <w:b/>
          <w:snapToGrid w:val="0"/>
          <w:color w:val="000000" w:themeColor="text1"/>
          <w:w w:val="0"/>
          <w:u w:color="000000"/>
          <w:bdr w:val="none" w:sz="0" w:space="0" w:color="000000"/>
          <w:shd w:val="clear" w:color="000000" w:fill="000000"/>
          <w:lang w:eastAsia="x-none" w:bidi="x-none"/>
        </w:rPr>
      </w:pPr>
      <w:r w:rsidRPr="2AC54733">
        <w:rPr>
          <w:rStyle w:val="normaltextrun"/>
          <w:rFonts w:ascii="Times New Roman" w:eastAsia="Times New Roman" w:hAnsi="Times New Roman" w:cs="Times New Roman"/>
          <w:b/>
          <w:bCs/>
          <w:color w:val="000000" w:themeColor="text1"/>
        </w:rPr>
        <w:t>Syllab</w:t>
      </w:r>
      <w:r w:rsidR="007633D7">
        <w:rPr>
          <w:rStyle w:val="normaltextrun"/>
          <w:rFonts w:ascii="Times New Roman" w:eastAsia="Times New Roman" w:hAnsi="Times New Roman" w:cs="Times New Roman"/>
          <w:b/>
          <w:bCs/>
          <w:color w:val="000000" w:themeColor="text1"/>
        </w:rPr>
        <w:t>i</w:t>
      </w:r>
      <w:r w:rsidRPr="2AC54733">
        <w:rPr>
          <w:rStyle w:val="normaltextrun"/>
          <w:rFonts w:ascii="Times New Roman" w:eastAsia="Times New Roman" w:hAnsi="Times New Roman" w:cs="Times New Roman"/>
          <w:b/>
          <w:bCs/>
          <w:color w:val="000000" w:themeColor="text1"/>
        </w:rPr>
        <w:t xml:space="preserve"> Language</w:t>
      </w:r>
    </w:p>
    <w:p w14:paraId="7F6B353A" w14:textId="6CB95E6C" w:rsidR="2AC54733" w:rsidRDefault="2AC54733" w:rsidP="2AC54733">
      <w:pPr>
        <w:spacing w:after="0" w:line="240" w:lineRule="auto"/>
        <w:rPr>
          <w:rStyle w:val="normaltextrun"/>
          <w:rFonts w:ascii="Times New Roman" w:eastAsia="Times New Roman" w:hAnsi="Times New Roman" w:cs="Times New Roman"/>
          <w:b/>
          <w:bCs/>
          <w:color w:val="000000" w:themeColor="text1"/>
        </w:rPr>
      </w:pPr>
    </w:p>
    <w:p w14:paraId="058EE5E3" w14:textId="77777777" w:rsidR="00C803B5" w:rsidRDefault="64BFC020" w:rsidP="00C803B5">
      <w:pPr>
        <w:spacing w:after="0" w:line="240" w:lineRule="auto"/>
        <w:jc w:val="center"/>
        <w:rPr>
          <w:rStyle w:val="normaltextrun"/>
          <w:rFonts w:ascii="Times New Roman" w:eastAsia="Times New Roman" w:hAnsi="Times New Roman" w:cs="Times New Roman"/>
          <w:b/>
          <w:bCs/>
          <w:color w:val="000000" w:themeColor="text1"/>
        </w:rPr>
      </w:pPr>
      <w:r w:rsidRPr="00C803B5">
        <w:rPr>
          <w:rStyle w:val="normaltextrun"/>
          <w:rFonts w:ascii="Times New Roman" w:eastAsia="Times New Roman" w:hAnsi="Times New Roman" w:cs="Times New Roman"/>
          <w:b/>
          <w:bCs/>
          <w:color w:val="000000" w:themeColor="text1"/>
        </w:rPr>
        <w:t>Neighborhood Engagement Centers</w:t>
      </w:r>
    </w:p>
    <w:p w14:paraId="581899EC" w14:textId="77777777" w:rsidR="007633D7" w:rsidRDefault="007633D7" w:rsidP="00C803B5">
      <w:pPr>
        <w:spacing w:after="0" w:line="240" w:lineRule="auto"/>
        <w:jc w:val="center"/>
        <w:rPr>
          <w:rStyle w:val="normaltextrun"/>
          <w:rFonts w:ascii="Times New Roman" w:eastAsia="Times New Roman" w:hAnsi="Times New Roman" w:cs="Times New Roman"/>
          <w:b/>
          <w:bCs/>
          <w:color w:val="000000" w:themeColor="text1"/>
        </w:rPr>
      </w:pPr>
    </w:p>
    <w:p w14:paraId="57D26E6A" w14:textId="45B9D78C" w:rsidR="7D8B1A54" w:rsidRDefault="7D8B1A54" w:rsidP="00C803B5">
      <w:pPr>
        <w:spacing w:after="0" w:line="240" w:lineRule="auto"/>
        <w:rPr>
          <w:rFonts w:ascii="Times New Roman" w:eastAsia="Times New Roman" w:hAnsi="Times New Roman" w:cs="Times New Roman"/>
        </w:rPr>
      </w:pPr>
      <w:r w:rsidRPr="64F61BA9">
        <w:rPr>
          <w:rFonts w:ascii="Times New Roman" w:eastAsia="Times New Roman" w:hAnsi="Times New Roman" w:cs="Times New Roman"/>
          <w:b/>
          <w:bCs/>
        </w:rPr>
        <w:t>Neighborhood Engagement Centers</w:t>
      </w:r>
      <w:r w:rsidR="50E23703" w:rsidRPr="64F61BA9">
        <w:rPr>
          <w:rFonts w:ascii="Times New Roman" w:eastAsia="Times New Roman" w:hAnsi="Times New Roman" w:cs="Times New Roman"/>
          <w:b/>
          <w:bCs/>
        </w:rPr>
        <w:t xml:space="preserve"> Services</w:t>
      </w:r>
      <w:r w:rsidRPr="64F61BA9">
        <w:rPr>
          <w:rFonts w:ascii="Times New Roman" w:eastAsia="Times New Roman" w:hAnsi="Times New Roman" w:cs="Times New Roman"/>
          <w:b/>
          <w:bCs/>
        </w:rPr>
        <w:t>: </w:t>
      </w:r>
      <w:r w:rsidRPr="64F61BA9">
        <w:rPr>
          <w:rFonts w:ascii="Times New Roman" w:eastAsia="Times New Roman" w:hAnsi="Times New Roman" w:cs="Times New Roman"/>
        </w:rPr>
        <w:t>The Engagement Centers,</w:t>
      </w:r>
      <w:r w:rsidR="70E92B2B" w:rsidRPr="64F61BA9">
        <w:rPr>
          <w:rFonts w:ascii="Times New Roman" w:eastAsia="Times New Roman" w:hAnsi="Times New Roman" w:cs="Times New Roman"/>
        </w:rPr>
        <w:t xml:space="preserve"> located in each Neighborhood, </w:t>
      </w:r>
      <w:r w:rsidRPr="64F61BA9">
        <w:rPr>
          <w:rFonts w:ascii="Times New Roman" w:eastAsia="Times New Roman" w:hAnsi="Times New Roman" w:cs="Times New Roman"/>
        </w:rPr>
        <w:t xml:space="preserve">are </w:t>
      </w:r>
      <w:r w:rsidR="00611DE2">
        <w:rPr>
          <w:rFonts w:ascii="Times New Roman" w:eastAsia="Times New Roman" w:hAnsi="Times New Roman" w:cs="Times New Roman"/>
        </w:rPr>
        <w:t xml:space="preserve">also </w:t>
      </w:r>
      <w:r w:rsidRPr="64F61BA9">
        <w:rPr>
          <w:rFonts w:ascii="Times New Roman" w:eastAsia="Times New Roman" w:hAnsi="Times New Roman" w:cs="Times New Roman"/>
        </w:rPr>
        <w:t>home to the Math Learning Center, the Writing Center, the Social Science Help Room, and other academic support services to assist students with math coursework, writing papers, and other academic subjects. The NSSC provides</w:t>
      </w:r>
      <w:r w:rsidR="7C93A28B" w:rsidRPr="64F61BA9">
        <w:rPr>
          <w:rFonts w:ascii="Times New Roman" w:eastAsia="Times New Roman" w:hAnsi="Times New Roman" w:cs="Times New Roman"/>
        </w:rPr>
        <w:t xml:space="preserve"> academic and wellness</w:t>
      </w:r>
      <w:r w:rsidRPr="64F61BA9">
        <w:rPr>
          <w:rFonts w:ascii="Times New Roman" w:eastAsia="Times New Roman" w:hAnsi="Times New Roman" w:cs="Times New Roman"/>
        </w:rPr>
        <w:t xml:space="preserve"> support through midterm and final</w:t>
      </w:r>
      <w:r w:rsidR="1B780D9A" w:rsidRPr="64F61BA9">
        <w:rPr>
          <w:rFonts w:ascii="Times New Roman" w:eastAsia="Times New Roman" w:hAnsi="Times New Roman" w:cs="Times New Roman"/>
        </w:rPr>
        <w:t>s</w:t>
      </w:r>
      <w:r w:rsidRPr="64F61BA9">
        <w:rPr>
          <w:rFonts w:ascii="Times New Roman" w:eastAsia="Times New Roman" w:hAnsi="Times New Roman" w:cs="Times New Roman"/>
        </w:rPr>
        <w:t xml:space="preserve"> preparation events. Peer Educators are another academic service that works with students on various academic skills like “learning how to learn,” time management skills, study skills, goal setting, test preparation, and provide tutoring in chemistry, physics, computer science, and more. In addition to academic support, the Neighborhoods offers Career and Major Exploration resources and various health and wellness resources through Recreation and Fitness Programs, the Health Clinic, and Counseling and Psychiatric services. Intercultural Dialogues and Identity Consciousness programs are resources to support the inclusion and equity of students.</w:t>
      </w:r>
    </w:p>
    <w:p w14:paraId="7F862A63" w14:textId="34364822" w:rsidR="7D8B1A54" w:rsidRDefault="7D8B1A54" w:rsidP="64F61BA9">
      <w:pPr>
        <w:spacing w:before="240" w:after="240"/>
      </w:pPr>
      <w:r w:rsidRPr="64F61BA9">
        <w:rPr>
          <w:rFonts w:ascii="Times New Roman" w:eastAsia="Times New Roman" w:hAnsi="Times New Roman" w:cs="Times New Roman"/>
          <w:b/>
          <w:bCs/>
        </w:rPr>
        <w:t xml:space="preserve">Visit and Connect with an Engagement Center: </w:t>
      </w:r>
      <w:r w:rsidRPr="64F61BA9">
        <w:rPr>
          <w:rFonts w:ascii="Times New Roman" w:eastAsia="Times New Roman" w:hAnsi="Times New Roman" w:cs="Times New Roman"/>
        </w:rPr>
        <w:t xml:space="preserve">For more information about NSSC programs or resources, visit </w:t>
      </w:r>
      <w:hyperlink r:id="rId5">
        <w:r w:rsidRPr="64F61BA9">
          <w:rPr>
            <w:rStyle w:val="Hyperlink"/>
            <w:rFonts w:ascii="Times New Roman" w:eastAsia="Times New Roman" w:hAnsi="Times New Roman" w:cs="Times New Roman"/>
          </w:rPr>
          <w:t>https://nssc.msu.edu</w:t>
        </w:r>
      </w:hyperlink>
      <w:r w:rsidRPr="64F61BA9">
        <w:rPr>
          <w:rFonts w:ascii="Times New Roman" w:eastAsia="Times New Roman" w:hAnsi="Times New Roman" w:cs="Times New Roman"/>
        </w:rPr>
        <w:t xml:space="preserve"> and follow the NSSC on Instagram at @nsscmsu. To schedule an appointment, email </w:t>
      </w:r>
      <w:hyperlink r:id="rId6">
        <w:r w:rsidRPr="64F61BA9">
          <w:rPr>
            <w:rStyle w:val="Hyperlink"/>
            <w:rFonts w:ascii="Times New Roman" w:eastAsia="Times New Roman" w:hAnsi="Times New Roman" w:cs="Times New Roman"/>
          </w:rPr>
          <w:t>nssc@msu.edu</w:t>
        </w:r>
      </w:hyperlink>
      <w:r w:rsidRPr="64F61BA9">
        <w:rPr>
          <w:rFonts w:ascii="Times New Roman" w:eastAsia="Times New Roman" w:hAnsi="Times New Roman" w:cs="Times New Roman"/>
        </w:rPr>
        <w:t>.</w:t>
      </w:r>
    </w:p>
    <w:p w14:paraId="04C61539" w14:textId="401C628C" w:rsidR="64F61BA9" w:rsidRDefault="64F61BA9" w:rsidP="64F61BA9">
      <w:pPr>
        <w:spacing w:after="0" w:line="240" w:lineRule="auto"/>
        <w:rPr>
          <w:rFonts w:ascii="Times New Roman" w:eastAsia="Times New Roman" w:hAnsi="Times New Roman" w:cs="Times New Roman"/>
          <w:color w:val="000000" w:themeColor="text1"/>
        </w:rPr>
      </w:pPr>
    </w:p>
    <w:p w14:paraId="02F88FEF" w14:textId="66C2CECE" w:rsidR="00E6336B" w:rsidRDefault="00E6336B" w:rsidP="000F5F1B">
      <w:pPr>
        <w:spacing w:after="0" w:line="240" w:lineRule="auto"/>
        <w:rPr>
          <w:rFonts w:ascii="Segoe UI" w:eastAsia="Segoe UI" w:hAnsi="Segoe UI" w:cs="Segoe UI"/>
          <w:color w:val="000000" w:themeColor="text1"/>
          <w:sz w:val="18"/>
          <w:szCs w:val="18"/>
        </w:rPr>
      </w:pPr>
    </w:p>
    <w:p w14:paraId="2C078E63" w14:textId="60967B73" w:rsidR="00E6336B" w:rsidRDefault="00E6336B" w:rsidP="2E5A4A67"/>
    <w:sectPr w:rsidR="00E63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2CB60"/>
    <w:multiLevelType w:val="hybridMultilevel"/>
    <w:tmpl w:val="7CE010C6"/>
    <w:lvl w:ilvl="0" w:tplc="C4FC7C72">
      <w:start w:val="1"/>
      <w:numFmt w:val="bullet"/>
      <w:lvlText w:val=""/>
      <w:lvlJc w:val="left"/>
      <w:pPr>
        <w:ind w:left="720" w:hanging="360"/>
      </w:pPr>
      <w:rPr>
        <w:rFonts w:ascii="Symbol" w:hAnsi="Symbol" w:hint="default"/>
      </w:rPr>
    </w:lvl>
    <w:lvl w:ilvl="1" w:tplc="B39E2FB6">
      <w:start w:val="1"/>
      <w:numFmt w:val="bullet"/>
      <w:lvlText w:val="o"/>
      <w:lvlJc w:val="left"/>
      <w:pPr>
        <w:ind w:left="1440" w:hanging="360"/>
      </w:pPr>
      <w:rPr>
        <w:rFonts w:ascii="Courier New" w:hAnsi="Courier New" w:hint="default"/>
      </w:rPr>
    </w:lvl>
    <w:lvl w:ilvl="2" w:tplc="C2C6C466">
      <w:start w:val="1"/>
      <w:numFmt w:val="bullet"/>
      <w:lvlText w:val=""/>
      <w:lvlJc w:val="left"/>
      <w:pPr>
        <w:ind w:left="2160" w:hanging="360"/>
      </w:pPr>
      <w:rPr>
        <w:rFonts w:ascii="Wingdings" w:hAnsi="Wingdings" w:hint="default"/>
      </w:rPr>
    </w:lvl>
    <w:lvl w:ilvl="3" w:tplc="29D40FD2">
      <w:start w:val="1"/>
      <w:numFmt w:val="bullet"/>
      <w:lvlText w:val=""/>
      <w:lvlJc w:val="left"/>
      <w:pPr>
        <w:ind w:left="2880" w:hanging="360"/>
      </w:pPr>
      <w:rPr>
        <w:rFonts w:ascii="Symbol" w:hAnsi="Symbol" w:hint="default"/>
      </w:rPr>
    </w:lvl>
    <w:lvl w:ilvl="4" w:tplc="4B44DED4">
      <w:start w:val="1"/>
      <w:numFmt w:val="bullet"/>
      <w:lvlText w:val="o"/>
      <w:lvlJc w:val="left"/>
      <w:pPr>
        <w:ind w:left="3600" w:hanging="360"/>
      </w:pPr>
      <w:rPr>
        <w:rFonts w:ascii="Courier New" w:hAnsi="Courier New" w:hint="default"/>
      </w:rPr>
    </w:lvl>
    <w:lvl w:ilvl="5" w:tplc="1D687D50">
      <w:start w:val="1"/>
      <w:numFmt w:val="bullet"/>
      <w:lvlText w:val=""/>
      <w:lvlJc w:val="left"/>
      <w:pPr>
        <w:ind w:left="4320" w:hanging="360"/>
      </w:pPr>
      <w:rPr>
        <w:rFonts w:ascii="Wingdings" w:hAnsi="Wingdings" w:hint="default"/>
      </w:rPr>
    </w:lvl>
    <w:lvl w:ilvl="6" w:tplc="F9AA7052">
      <w:start w:val="1"/>
      <w:numFmt w:val="bullet"/>
      <w:lvlText w:val=""/>
      <w:lvlJc w:val="left"/>
      <w:pPr>
        <w:ind w:left="5040" w:hanging="360"/>
      </w:pPr>
      <w:rPr>
        <w:rFonts w:ascii="Symbol" w:hAnsi="Symbol" w:hint="default"/>
      </w:rPr>
    </w:lvl>
    <w:lvl w:ilvl="7" w:tplc="95CAF72A">
      <w:start w:val="1"/>
      <w:numFmt w:val="bullet"/>
      <w:lvlText w:val="o"/>
      <w:lvlJc w:val="left"/>
      <w:pPr>
        <w:ind w:left="5760" w:hanging="360"/>
      </w:pPr>
      <w:rPr>
        <w:rFonts w:ascii="Courier New" w:hAnsi="Courier New" w:hint="default"/>
      </w:rPr>
    </w:lvl>
    <w:lvl w:ilvl="8" w:tplc="95CE9D5A">
      <w:start w:val="1"/>
      <w:numFmt w:val="bullet"/>
      <w:lvlText w:val=""/>
      <w:lvlJc w:val="left"/>
      <w:pPr>
        <w:ind w:left="6480" w:hanging="360"/>
      </w:pPr>
      <w:rPr>
        <w:rFonts w:ascii="Wingdings" w:hAnsi="Wingdings" w:hint="default"/>
      </w:rPr>
    </w:lvl>
  </w:abstractNum>
  <w:abstractNum w:abstractNumId="1" w15:restartNumberingAfterBreak="0">
    <w:nsid w:val="343596DC"/>
    <w:multiLevelType w:val="hybridMultilevel"/>
    <w:tmpl w:val="D09210E2"/>
    <w:lvl w:ilvl="0" w:tplc="23C0E972">
      <w:start w:val="1"/>
      <w:numFmt w:val="bullet"/>
      <w:lvlText w:val=""/>
      <w:lvlJc w:val="left"/>
      <w:pPr>
        <w:ind w:left="720" w:hanging="360"/>
      </w:pPr>
      <w:rPr>
        <w:rFonts w:ascii="Symbol" w:hAnsi="Symbol" w:hint="default"/>
      </w:rPr>
    </w:lvl>
    <w:lvl w:ilvl="1" w:tplc="47E0E084">
      <w:start w:val="1"/>
      <w:numFmt w:val="bullet"/>
      <w:lvlText w:val="o"/>
      <w:lvlJc w:val="left"/>
      <w:pPr>
        <w:ind w:left="1440" w:hanging="360"/>
      </w:pPr>
      <w:rPr>
        <w:rFonts w:ascii="Courier New" w:hAnsi="Courier New" w:hint="default"/>
      </w:rPr>
    </w:lvl>
    <w:lvl w:ilvl="2" w:tplc="D3446E60">
      <w:start w:val="1"/>
      <w:numFmt w:val="bullet"/>
      <w:lvlText w:val=""/>
      <w:lvlJc w:val="left"/>
      <w:pPr>
        <w:ind w:left="2160" w:hanging="360"/>
      </w:pPr>
      <w:rPr>
        <w:rFonts w:ascii="Wingdings" w:hAnsi="Wingdings" w:hint="default"/>
      </w:rPr>
    </w:lvl>
    <w:lvl w:ilvl="3" w:tplc="EB9EB5A0">
      <w:start w:val="1"/>
      <w:numFmt w:val="bullet"/>
      <w:lvlText w:val=""/>
      <w:lvlJc w:val="left"/>
      <w:pPr>
        <w:ind w:left="2880" w:hanging="360"/>
      </w:pPr>
      <w:rPr>
        <w:rFonts w:ascii="Symbol" w:hAnsi="Symbol" w:hint="default"/>
      </w:rPr>
    </w:lvl>
    <w:lvl w:ilvl="4" w:tplc="2E420790">
      <w:start w:val="1"/>
      <w:numFmt w:val="bullet"/>
      <w:lvlText w:val="o"/>
      <w:lvlJc w:val="left"/>
      <w:pPr>
        <w:ind w:left="3600" w:hanging="360"/>
      </w:pPr>
      <w:rPr>
        <w:rFonts w:ascii="Courier New" w:hAnsi="Courier New" w:hint="default"/>
      </w:rPr>
    </w:lvl>
    <w:lvl w:ilvl="5" w:tplc="60180D18">
      <w:start w:val="1"/>
      <w:numFmt w:val="bullet"/>
      <w:lvlText w:val=""/>
      <w:lvlJc w:val="left"/>
      <w:pPr>
        <w:ind w:left="4320" w:hanging="360"/>
      </w:pPr>
      <w:rPr>
        <w:rFonts w:ascii="Wingdings" w:hAnsi="Wingdings" w:hint="default"/>
      </w:rPr>
    </w:lvl>
    <w:lvl w:ilvl="6" w:tplc="8C283B32">
      <w:start w:val="1"/>
      <w:numFmt w:val="bullet"/>
      <w:lvlText w:val=""/>
      <w:lvlJc w:val="left"/>
      <w:pPr>
        <w:ind w:left="5040" w:hanging="360"/>
      </w:pPr>
      <w:rPr>
        <w:rFonts w:ascii="Symbol" w:hAnsi="Symbol" w:hint="default"/>
      </w:rPr>
    </w:lvl>
    <w:lvl w:ilvl="7" w:tplc="47EEF3B6">
      <w:start w:val="1"/>
      <w:numFmt w:val="bullet"/>
      <w:lvlText w:val="o"/>
      <w:lvlJc w:val="left"/>
      <w:pPr>
        <w:ind w:left="5760" w:hanging="360"/>
      </w:pPr>
      <w:rPr>
        <w:rFonts w:ascii="Courier New" w:hAnsi="Courier New" w:hint="default"/>
      </w:rPr>
    </w:lvl>
    <w:lvl w:ilvl="8" w:tplc="2E248BEE">
      <w:start w:val="1"/>
      <w:numFmt w:val="bullet"/>
      <w:lvlText w:val=""/>
      <w:lvlJc w:val="left"/>
      <w:pPr>
        <w:ind w:left="6480" w:hanging="360"/>
      </w:pPr>
      <w:rPr>
        <w:rFonts w:ascii="Wingdings" w:hAnsi="Wingdings" w:hint="default"/>
      </w:rPr>
    </w:lvl>
  </w:abstractNum>
  <w:abstractNum w:abstractNumId="2" w15:restartNumberingAfterBreak="0">
    <w:nsid w:val="3A78E657"/>
    <w:multiLevelType w:val="hybridMultilevel"/>
    <w:tmpl w:val="8CC868B4"/>
    <w:lvl w:ilvl="0" w:tplc="2168D852">
      <w:start w:val="1"/>
      <w:numFmt w:val="bullet"/>
      <w:lvlText w:val=""/>
      <w:lvlJc w:val="left"/>
      <w:pPr>
        <w:ind w:left="720" w:hanging="360"/>
      </w:pPr>
      <w:rPr>
        <w:rFonts w:ascii="Symbol" w:hAnsi="Symbol" w:hint="default"/>
      </w:rPr>
    </w:lvl>
    <w:lvl w:ilvl="1" w:tplc="487E6E82">
      <w:start w:val="1"/>
      <w:numFmt w:val="bullet"/>
      <w:lvlText w:val="o"/>
      <w:lvlJc w:val="left"/>
      <w:pPr>
        <w:ind w:left="1440" w:hanging="360"/>
      </w:pPr>
      <w:rPr>
        <w:rFonts w:ascii="Courier New" w:hAnsi="Courier New" w:hint="default"/>
      </w:rPr>
    </w:lvl>
    <w:lvl w:ilvl="2" w:tplc="F1C4933E">
      <w:start w:val="1"/>
      <w:numFmt w:val="bullet"/>
      <w:lvlText w:val=""/>
      <w:lvlJc w:val="left"/>
      <w:pPr>
        <w:ind w:left="2160" w:hanging="360"/>
      </w:pPr>
      <w:rPr>
        <w:rFonts w:ascii="Wingdings" w:hAnsi="Wingdings" w:hint="default"/>
      </w:rPr>
    </w:lvl>
    <w:lvl w:ilvl="3" w:tplc="54164DD0">
      <w:start w:val="1"/>
      <w:numFmt w:val="bullet"/>
      <w:lvlText w:val=""/>
      <w:lvlJc w:val="left"/>
      <w:pPr>
        <w:ind w:left="2880" w:hanging="360"/>
      </w:pPr>
      <w:rPr>
        <w:rFonts w:ascii="Symbol" w:hAnsi="Symbol" w:hint="default"/>
      </w:rPr>
    </w:lvl>
    <w:lvl w:ilvl="4" w:tplc="BB0C728A">
      <w:start w:val="1"/>
      <w:numFmt w:val="bullet"/>
      <w:lvlText w:val="o"/>
      <w:lvlJc w:val="left"/>
      <w:pPr>
        <w:ind w:left="3600" w:hanging="360"/>
      </w:pPr>
      <w:rPr>
        <w:rFonts w:ascii="Courier New" w:hAnsi="Courier New" w:hint="default"/>
      </w:rPr>
    </w:lvl>
    <w:lvl w:ilvl="5" w:tplc="A2FE8E94">
      <w:start w:val="1"/>
      <w:numFmt w:val="bullet"/>
      <w:lvlText w:val=""/>
      <w:lvlJc w:val="left"/>
      <w:pPr>
        <w:ind w:left="4320" w:hanging="360"/>
      </w:pPr>
      <w:rPr>
        <w:rFonts w:ascii="Wingdings" w:hAnsi="Wingdings" w:hint="default"/>
      </w:rPr>
    </w:lvl>
    <w:lvl w:ilvl="6" w:tplc="24DEE57A">
      <w:start w:val="1"/>
      <w:numFmt w:val="bullet"/>
      <w:lvlText w:val=""/>
      <w:lvlJc w:val="left"/>
      <w:pPr>
        <w:ind w:left="5040" w:hanging="360"/>
      </w:pPr>
      <w:rPr>
        <w:rFonts w:ascii="Symbol" w:hAnsi="Symbol" w:hint="default"/>
      </w:rPr>
    </w:lvl>
    <w:lvl w:ilvl="7" w:tplc="11E6EDB8">
      <w:start w:val="1"/>
      <w:numFmt w:val="bullet"/>
      <w:lvlText w:val="o"/>
      <w:lvlJc w:val="left"/>
      <w:pPr>
        <w:ind w:left="5760" w:hanging="360"/>
      </w:pPr>
      <w:rPr>
        <w:rFonts w:ascii="Courier New" w:hAnsi="Courier New" w:hint="default"/>
      </w:rPr>
    </w:lvl>
    <w:lvl w:ilvl="8" w:tplc="42DC61E0">
      <w:start w:val="1"/>
      <w:numFmt w:val="bullet"/>
      <w:lvlText w:val=""/>
      <w:lvlJc w:val="left"/>
      <w:pPr>
        <w:ind w:left="6480" w:hanging="360"/>
      </w:pPr>
      <w:rPr>
        <w:rFonts w:ascii="Wingdings" w:hAnsi="Wingdings" w:hint="default"/>
      </w:rPr>
    </w:lvl>
  </w:abstractNum>
  <w:abstractNum w:abstractNumId="3" w15:restartNumberingAfterBreak="0">
    <w:nsid w:val="57DD4349"/>
    <w:multiLevelType w:val="hybridMultilevel"/>
    <w:tmpl w:val="399EF12E"/>
    <w:lvl w:ilvl="0" w:tplc="0C82396C">
      <w:start w:val="1"/>
      <w:numFmt w:val="bullet"/>
      <w:lvlText w:val=""/>
      <w:lvlJc w:val="left"/>
      <w:pPr>
        <w:ind w:left="720" w:hanging="360"/>
      </w:pPr>
      <w:rPr>
        <w:rFonts w:ascii="Symbol" w:hAnsi="Symbol" w:hint="default"/>
      </w:rPr>
    </w:lvl>
    <w:lvl w:ilvl="1" w:tplc="5ED47202">
      <w:start w:val="1"/>
      <w:numFmt w:val="bullet"/>
      <w:lvlText w:val="o"/>
      <w:lvlJc w:val="left"/>
      <w:pPr>
        <w:ind w:left="1440" w:hanging="360"/>
      </w:pPr>
      <w:rPr>
        <w:rFonts w:ascii="Courier New" w:hAnsi="Courier New" w:hint="default"/>
      </w:rPr>
    </w:lvl>
    <w:lvl w:ilvl="2" w:tplc="4288DCA2">
      <w:start w:val="1"/>
      <w:numFmt w:val="bullet"/>
      <w:lvlText w:val=""/>
      <w:lvlJc w:val="left"/>
      <w:pPr>
        <w:ind w:left="2160" w:hanging="360"/>
      </w:pPr>
      <w:rPr>
        <w:rFonts w:ascii="Wingdings" w:hAnsi="Wingdings" w:hint="default"/>
      </w:rPr>
    </w:lvl>
    <w:lvl w:ilvl="3" w:tplc="E5EE8EA4">
      <w:start w:val="1"/>
      <w:numFmt w:val="bullet"/>
      <w:lvlText w:val=""/>
      <w:lvlJc w:val="left"/>
      <w:pPr>
        <w:ind w:left="2880" w:hanging="360"/>
      </w:pPr>
      <w:rPr>
        <w:rFonts w:ascii="Symbol" w:hAnsi="Symbol" w:hint="default"/>
      </w:rPr>
    </w:lvl>
    <w:lvl w:ilvl="4" w:tplc="93AA5110">
      <w:start w:val="1"/>
      <w:numFmt w:val="bullet"/>
      <w:lvlText w:val="o"/>
      <w:lvlJc w:val="left"/>
      <w:pPr>
        <w:ind w:left="3600" w:hanging="360"/>
      </w:pPr>
      <w:rPr>
        <w:rFonts w:ascii="Courier New" w:hAnsi="Courier New" w:hint="default"/>
      </w:rPr>
    </w:lvl>
    <w:lvl w:ilvl="5" w:tplc="31A02F9E">
      <w:start w:val="1"/>
      <w:numFmt w:val="bullet"/>
      <w:lvlText w:val=""/>
      <w:lvlJc w:val="left"/>
      <w:pPr>
        <w:ind w:left="4320" w:hanging="360"/>
      </w:pPr>
      <w:rPr>
        <w:rFonts w:ascii="Wingdings" w:hAnsi="Wingdings" w:hint="default"/>
      </w:rPr>
    </w:lvl>
    <w:lvl w:ilvl="6" w:tplc="4868185C">
      <w:start w:val="1"/>
      <w:numFmt w:val="bullet"/>
      <w:lvlText w:val=""/>
      <w:lvlJc w:val="left"/>
      <w:pPr>
        <w:ind w:left="5040" w:hanging="360"/>
      </w:pPr>
      <w:rPr>
        <w:rFonts w:ascii="Symbol" w:hAnsi="Symbol" w:hint="default"/>
      </w:rPr>
    </w:lvl>
    <w:lvl w:ilvl="7" w:tplc="00F87FEA">
      <w:start w:val="1"/>
      <w:numFmt w:val="bullet"/>
      <w:lvlText w:val="o"/>
      <w:lvlJc w:val="left"/>
      <w:pPr>
        <w:ind w:left="5760" w:hanging="360"/>
      </w:pPr>
      <w:rPr>
        <w:rFonts w:ascii="Courier New" w:hAnsi="Courier New" w:hint="default"/>
      </w:rPr>
    </w:lvl>
    <w:lvl w:ilvl="8" w:tplc="BBFC3D6C">
      <w:start w:val="1"/>
      <w:numFmt w:val="bullet"/>
      <w:lvlText w:val=""/>
      <w:lvlJc w:val="left"/>
      <w:pPr>
        <w:ind w:left="6480" w:hanging="360"/>
      </w:pPr>
      <w:rPr>
        <w:rFonts w:ascii="Wingdings" w:hAnsi="Wingdings" w:hint="default"/>
      </w:rPr>
    </w:lvl>
  </w:abstractNum>
  <w:abstractNum w:abstractNumId="4" w15:restartNumberingAfterBreak="0">
    <w:nsid w:val="634472C6"/>
    <w:multiLevelType w:val="hybridMultilevel"/>
    <w:tmpl w:val="1B0CF884"/>
    <w:lvl w:ilvl="0" w:tplc="73808C44">
      <w:start w:val="1"/>
      <w:numFmt w:val="bullet"/>
      <w:lvlText w:val=""/>
      <w:lvlJc w:val="left"/>
      <w:pPr>
        <w:ind w:left="720" w:hanging="360"/>
      </w:pPr>
      <w:rPr>
        <w:rFonts w:ascii="Symbol" w:hAnsi="Symbol" w:hint="default"/>
      </w:rPr>
    </w:lvl>
    <w:lvl w:ilvl="1" w:tplc="B0CE49D8">
      <w:start w:val="1"/>
      <w:numFmt w:val="bullet"/>
      <w:lvlText w:val="o"/>
      <w:lvlJc w:val="left"/>
      <w:pPr>
        <w:ind w:left="1440" w:hanging="360"/>
      </w:pPr>
      <w:rPr>
        <w:rFonts w:ascii="Courier New" w:hAnsi="Courier New" w:hint="default"/>
      </w:rPr>
    </w:lvl>
    <w:lvl w:ilvl="2" w:tplc="739C88A0">
      <w:start w:val="1"/>
      <w:numFmt w:val="bullet"/>
      <w:lvlText w:val=""/>
      <w:lvlJc w:val="left"/>
      <w:pPr>
        <w:ind w:left="2160" w:hanging="360"/>
      </w:pPr>
      <w:rPr>
        <w:rFonts w:ascii="Wingdings" w:hAnsi="Wingdings" w:hint="default"/>
      </w:rPr>
    </w:lvl>
    <w:lvl w:ilvl="3" w:tplc="05C46B3E">
      <w:start w:val="1"/>
      <w:numFmt w:val="bullet"/>
      <w:lvlText w:val=""/>
      <w:lvlJc w:val="left"/>
      <w:pPr>
        <w:ind w:left="2880" w:hanging="360"/>
      </w:pPr>
      <w:rPr>
        <w:rFonts w:ascii="Symbol" w:hAnsi="Symbol" w:hint="default"/>
      </w:rPr>
    </w:lvl>
    <w:lvl w:ilvl="4" w:tplc="A83A3442">
      <w:start w:val="1"/>
      <w:numFmt w:val="bullet"/>
      <w:lvlText w:val="o"/>
      <w:lvlJc w:val="left"/>
      <w:pPr>
        <w:ind w:left="3600" w:hanging="360"/>
      </w:pPr>
      <w:rPr>
        <w:rFonts w:ascii="Courier New" w:hAnsi="Courier New" w:hint="default"/>
      </w:rPr>
    </w:lvl>
    <w:lvl w:ilvl="5" w:tplc="3F389424">
      <w:start w:val="1"/>
      <w:numFmt w:val="bullet"/>
      <w:lvlText w:val=""/>
      <w:lvlJc w:val="left"/>
      <w:pPr>
        <w:ind w:left="4320" w:hanging="360"/>
      </w:pPr>
      <w:rPr>
        <w:rFonts w:ascii="Wingdings" w:hAnsi="Wingdings" w:hint="default"/>
      </w:rPr>
    </w:lvl>
    <w:lvl w:ilvl="6" w:tplc="AC269CAC">
      <w:start w:val="1"/>
      <w:numFmt w:val="bullet"/>
      <w:lvlText w:val=""/>
      <w:lvlJc w:val="left"/>
      <w:pPr>
        <w:ind w:left="5040" w:hanging="360"/>
      </w:pPr>
      <w:rPr>
        <w:rFonts w:ascii="Symbol" w:hAnsi="Symbol" w:hint="default"/>
      </w:rPr>
    </w:lvl>
    <w:lvl w:ilvl="7" w:tplc="E8409994">
      <w:start w:val="1"/>
      <w:numFmt w:val="bullet"/>
      <w:lvlText w:val="o"/>
      <w:lvlJc w:val="left"/>
      <w:pPr>
        <w:ind w:left="5760" w:hanging="360"/>
      </w:pPr>
      <w:rPr>
        <w:rFonts w:ascii="Courier New" w:hAnsi="Courier New" w:hint="default"/>
      </w:rPr>
    </w:lvl>
    <w:lvl w:ilvl="8" w:tplc="58F4DA04">
      <w:start w:val="1"/>
      <w:numFmt w:val="bullet"/>
      <w:lvlText w:val=""/>
      <w:lvlJc w:val="left"/>
      <w:pPr>
        <w:ind w:left="6480" w:hanging="360"/>
      </w:pPr>
      <w:rPr>
        <w:rFonts w:ascii="Wingdings" w:hAnsi="Wingdings" w:hint="default"/>
      </w:rPr>
    </w:lvl>
  </w:abstractNum>
  <w:abstractNum w:abstractNumId="5" w15:restartNumberingAfterBreak="0">
    <w:nsid w:val="681347AF"/>
    <w:multiLevelType w:val="hybridMultilevel"/>
    <w:tmpl w:val="411C3AD6"/>
    <w:lvl w:ilvl="0" w:tplc="6FBA9E1C">
      <w:start w:val="1"/>
      <w:numFmt w:val="bullet"/>
      <w:lvlText w:val=""/>
      <w:lvlJc w:val="left"/>
      <w:pPr>
        <w:ind w:left="720" w:hanging="360"/>
      </w:pPr>
      <w:rPr>
        <w:rFonts w:ascii="Symbol" w:hAnsi="Symbol" w:hint="default"/>
      </w:rPr>
    </w:lvl>
    <w:lvl w:ilvl="1" w:tplc="43186CEE">
      <w:start w:val="1"/>
      <w:numFmt w:val="bullet"/>
      <w:lvlText w:val="o"/>
      <w:lvlJc w:val="left"/>
      <w:pPr>
        <w:ind w:left="1440" w:hanging="360"/>
      </w:pPr>
      <w:rPr>
        <w:rFonts w:ascii="Courier New" w:hAnsi="Courier New" w:hint="default"/>
      </w:rPr>
    </w:lvl>
    <w:lvl w:ilvl="2" w:tplc="4912C232">
      <w:start w:val="1"/>
      <w:numFmt w:val="bullet"/>
      <w:lvlText w:val=""/>
      <w:lvlJc w:val="left"/>
      <w:pPr>
        <w:ind w:left="2160" w:hanging="360"/>
      </w:pPr>
      <w:rPr>
        <w:rFonts w:ascii="Wingdings" w:hAnsi="Wingdings" w:hint="default"/>
      </w:rPr>
    </w:lvl>
    <w:lvl w:ilvl="3" w:tplc="6EBCA272">
      <w:start w:val="1"/>
      <w:numFmt w:val="bullet"/>
      <w:lvlText w:val=""/>
      <w:lvlJc w:val="left"/>
      <w:pPr>
        <w:ind w:left="2880" w:hanging="360"/>
      </w:pPr>
      <w:rPr>
        <w:rFonts w:ascii="Symbol" w:hAnsi="Symbol" w:hint="default"/>
      </w:rPr>
    </w:lvl>
    <w:lvl w:ilvl="4" w:tplc="6B3A1792">
      <w:start w:val="1"/>
      <w:numFmt w:val="bullet"/>
      <w:lvlText w:val="o"/>
      <w:lvlJc w:val="left"/>
      <w:pPr>
        <w:ind w:left="3600" w:hanging="360"/>
      </w:pPr>
      <w:rPr>
        <w:rFonts w:ascii="Courier New" w:hAnsi="Courier New" w:hint="default"/>
      </w:rPr>
    </w:lvl>
    <w:lvl w:ilvl="5" w:tplc="8D08D102">
      <w:start w:val="1"/>
      <w:numFmt w:val="bullet"/>
      <w:lvlText w:val=""/>
      <w:lvlJc w:val="left"/>
      <w:pPr>
        <w:ind w:left="4320" w:hanging="360"/>
      </w:pPr>
      <w:rPr>
        <w:rFonts w:ascii="Wingdings" w:hAnsi="Wingdings" w:hint="default"/>
      </w:rPr>
    </w:lvl>
    <w:lvl w:ilvl="6" w:tplc="C0BA587A">
      <w:start w:val="1"/>
      <w:numFmt w:val="bullet"/>
      <w:lvlText w:val=""/>
      <w:lvlJc w:val="left"/>
      <w:pPr>
        <w:ind w:left="5040" w:hanging="360"/>
      </w:pPr>
      <w:rPr>
        <w:rFonts w:ascii="Symbol" w:hAnsi="Symbol" w:hint="default"/>
      </w:rPr>
    </w:lvl>
    <w:lvl w:ilvl="7" w:tplc="CBDC67DC">
      <w:start w:val="1"/>
      <w:numFmt w:val="bullet"/>
      <w:lvlText w:val="o"/>
      <w:lvlJc w:val="left"/>
      <w:pPr>
        <w:ind w:left="5760" w:hanging="360"/>
      </w:pPr>
      <w:rPr>
        <w:rFonts w:ascii="Courier New" w:hAnsi="Courier New" w:hint="default"/>
      </w:rPr>
    </w:lvl>
    <w:lvl w:ilvl="8" w:tplc="F820983C">
      <w:start w:val="1"/>
      <w:numFmt w:val="bullet"/>
      <w:lvlText w:val=""/>
      <w:lvlJc w:val="left"/>
      <w:pPr>
        <w:ind w:left="6480" w:hanging="360"/>
      </w:pPr>
      <w:rPr>
        <w:rFonts w:ascii="Wingdings" w:hAnsi="Wingdings" w:hint="default"/>
      </w:rPr>
    </w:lvl>
  </w:abstractNum>
  <w:num w:numId="1" w16cid:durableId="832449345">
    <w:abstractNumId w:val="3"/>
  </w:num>
  <w:num w:numId="2" w16cid:durableId="49812996">
    <w:abstractNumId w:val="0"/>
  </w:num>
  <w:num w:numId="3" w16cid:durableId="1297417511">
    <w:abstractNumId w:val="1"/>
  </w:num>
  <w:num w:numId="4" w16cid:durableId="732509208">
    <w:abstractNumId w:val="5"/>
  </w:num>
  <w:num w:numId="5" w16cid:durableId="1040940755">
    <w:abstractNumId w:val="2"/>
  </w:num>
  <w:num w:numId="6" w16cid:durableId="1913657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9F44DE"/>
    <w:rsid w:val="00041F7B"/>
    <w:rsid w:val="000F5F1B"/>
    <w:rsid w:val="001A5BEE"/>
    <w:rsid w:val="001B745E"/>
    <w:rsid w:val="00536128"/>
    <w:rsid w:val="005AC1AE"/>
    <w:rsid w:val="00611DE2"/>
    <w:rsid w:val="00731A86"/>
    <w:rsid w:val="007633D7"/>
    <w:rsid w:val="008C76F6"/>
    <w:rsid w:val="00C803B5"/>
    <w:rsid w:val="00DD6444"/>
    <w:rsid w:val="00E6336B"/>
    <w:rsid w:val="02CF7386"/>
    <w:rsid w:val="037812F6"/>
    <w:rsid w:val="044D7B90"/>
    <w:rsid w:val="0496B5BE"/>
    <w:rsid w:val="04E002D3"/>
    <w:rsid w:val="05626492"/>
    <w:rsid w:val="05C0D0DA"/>
    <w:rsid w:val="07D7221D"/>
    <w:rsid w:val="0AFE3BA1"/>
    <w:rsid w:val="0D094CE5"/>
    <w:rsid w:val="0E7E4DAF"/>
    <w:rsid w:val="0EB7574B"/>
    <w:rsid w:val="0EC6FD56"/>
    <w:rsid w:val="0F28556E"/>
    <w:rsid w:val="10942DD1"/>
    <w:rsid w:val="10BDCE81"/>
    <w:rsid w:val="10DB5D25"/>
    <w:rsid w:val="10EAEA20"/>
    <w:rsid w:val="11FF324B"/>
    <w:rsid w:val="1259362D"/>
    <w:rsid w:val="12611366"/>
    <w:rsid w:val="12C5C533"/>
    <w:rsid w:val="149707A3"/>
    <w:rsid w:val="1648C2A6"/>
    <w:rsid w:val="167D6AA6"/>
    <w:rsid w:val="167FCF80"/>
    <w:rsid w:val="16F839AC"/>
    <w:rsid w:val="17E0A1B6"/>
    <w:rsid w:val="17F45048"/>
    <w:rsid w:val="1B0E8350"/>
    <w:rsid w:val="1B1E811E"/>
    <w:rsid w:val="1B212885"/>
    <w:rsid w:val="1B780D9A"/>
    <w:rsid w:val="1BA7FA3E"/>
    <w:rsid w:val="1D1623A4"/>
    <w:rsid w:val="1DA89CF5"/>
    <w:rsid w:val="1E70EBD5"/>
    <w:rsid w:val="20702856"/>
    <w:rsid w:val="20D3344A"/>
    <w:rsid w:val="24441D85"/>
    <w:rsid w:val="2497947D"/>
    <w:rsid w:val="2680EBFF"/>
    <w:rsid w:val="269423DC"/>
    <w:rsid w:val="27D25B87"/>
    <w:rsid w:val="2830BEB7"/>
    <w:rsid w:val="2958E1DC"/>
    <w:rsid w:val="299489E8"/>
    <w:rsid w:val="29AB207B"/>
    <w:rsid w:val="2A0881F4"/>
    <w:rsid w:val="2AC54733"/>
    <w:rsid w:val="2C63A1E3"/>
    <w:rsid w:val="2C9606BF"/>
    <w:rsid w:val="2CC47C97"/>
    <w:rsid w:val="2D2C9FD2"/>
    <w:rsid w:val="2D98D4A6"/>
    <w:rsid w:val="2DD92B46"/>
    <w:rsid w:val="2E1EBB62"/>
    <w:rsid w:val="2E3CDCB4"/>
    <w:rsid w:val="2E5A4A67"/>
    <w:rsid w:val="302B0271"/>
    <w:rsid w:val="30F9B529"/>
    <w:rsid w:val="312D0243"/>
    <w:rsid w:val="31B13400"/>
    <w:rsid w:val="325DDAAC"/>
    <w:rsid w:val="33DDB67E"/>
    <w:rsid w:val="34B587B5"/>
    <w:rsid w:val="35CD2855"/>
    <w:rsid w:val="3802608F"/>
    <w:rsid w:val="39D5C1A4"/>
    <w:rsid w:val="39F7118A"/>
    <w:rsid w:val="3AAF5353"/>
    <w:rsid w:val="3AC2B3F0"/>
    <w:rsid w:val="3C657594"/>
    <w:rsid w:val="3D7C15DA"/>
    <w:rsid w:val="3E13E8BC"/>
    <w:rsid w:val="3F264AE7"/>
    <w:rsid w:val="3F2756EA"/>
    <w:rsid w:val="3FB0C7C1"/>
    <w:rsid w:val="4019906D"/>
    <w:rsid w:val="40FEEA15"/>
    <w:rsid w:val="422E1567"/>
    <w:rsid w:val="42642F7D"/>
    <w:rsid w:val="43053B96"/>
    <w:rsid w:val="43096472"/>
    <w:rsid w:val="44A534B5"/>
    <w:rsid w:val="44BF9449"/>
    <w:rsid w:val="4609B223"/>
    <w:rsid w:val="477D5D6C"/>
    <w:rsid w:val="47F43171"/>
    <w:rsid w:val="48FC9BD1"/>
    <w:rsid w:val="49798535"/>
    <w:rsid w:val="49B6BF1B"/>
    <w:rsid w:val="49B75C93"/>
    <w:rsid w:val="49F2DC9A"/>
    <w:rsid w:val="4A3BA312"/>
    <w:rsid w:val="4A553015"/>
    <w:rsid w:val="4A6D9351"/>
    <w:rsid w:val="4B5287D1"/>
    <w:rsid w:val="4C7B9D10"/>
    <w:rsid w:val="4CE79822"/>
    <w:rsid w:val="4DDD6BBE"/>
    <w:rsid w:val="4FD1686F"/>
    <w:rsid w:val="506D1E2F"/>
    <w:rsid w:val="508BF8C3"/>
    <w:rsid w:val="50E23703"/>
    <w:rsid w:val="51FEA009"/>
    <w:rsid w:val="526F3523"/>
    <w:rsid w:val="52DBC41B"/>
    <w:rsid w:val="53BE4205"/>
    <w:rsid w:val="53C16BBC"/>
    <w:rsid w:val="542EDF52"/>
    <w:rsid w:val="559BFAE9"/>
    <w:rsid w:val="560FC7AE"/>
    <w:rsid w:val="57866D9A"/>
    <w:rsid w:val="57BCA970"/>
    <w:rsid w:val="57D9D0B7"/>
    <w:rsid w:val="58C15BAF"/>
    <w:rsid w:val="58C5FE36"/>
    <w:rsid w:val="594A3B4E"/>
    <w:rsid w:val="5ADF6785"/>
    <w:rsid w:val="5AFB8B5E"/>
    <w:rsid w:val="5B0413A4"/>
    <w:rsid w:val="5B255FAC"/>
    <w:rsid w:val="5C8BE9BB"/>
    <w:rsid w:val="5D1AA095"/>
    <w:rsid w:val="5E79CC68"/>
    <w:rsid w:val="5F434E33"/>
    <w:rsid w:val="5F5D69BD"/>
    <w:rsid w:val="5F93DA6D"/>
    <w:rsid w:val="5FF62927"/>
    <w:rsid w:val="60B9864A"/>
    <w:rsid w:val="611ED2B1"/>
    <w:rsid w:val="614CF212"/>
    <w:rsid w:val="616272AB"/>
    <w:rsid w:val="625F239E"/>
    <w:rsid w:val="62F82BC4"/>
    <w:rsid w:val="63230806"/>
    <w:rsid w:val="639F44DE"/>
    <w:rsid w:val="63F94676"/>
    <w:rsid w:val="64BFC020"/>
    <w:rsid w:val="64F61BA9"/>
    <w:rsid w:val="66E14A07"/>
    <w:rsid w:val="672FA06E"/>
    <w:rsid w:val="67E0BED0"/>
    <w:rsid w:val="6990B1EF"/>
    <w:rsid w:val="6B3F7B94"/>
    <w:rsid w:val="6BDBA476"/>
    <w:rsid w:val="6C2E5C14"/>
    <w:rsid w:val="6CD1E6E1"/>
    <w:rsid w:val="6DA99D6F"/>
    <w:rsid w:val="6E4B2AB4"/>
    <w:rsid w:val="6EA98B22"/>
    <w:rsid w:val="6F77009C"/>
    <w:rsid w:val="6FE3789B"/>
    <w:rsid w:val="703D72C8"/>
    <w:rsid w:val="709D8126"/>
    <w:rsid w:val="70E92B2B"/>
    <w:rsid w:val="712A6590"/>
    <w:rsid w:val="71BBFB74"/>
    <w:rsid w:val="71C24B02"/>
    <w:rsid w:val="71E2D87A"/>
    <w:rsid w:val="71F31C0B"/>
    <w:rsid w:val="722DED96"/>
    <w:rsid w:val="728DE4EC"/>
    <w:rsid w:val="72E3F52C"/>
    <w:rsid w:val="73B117D6"/>
    <w:rsid w:val="75034682"/>
    <w:rsid w:val="7507217F"/>
    <w:rsid w:val="75789AA2"/>
    <w:rsid w:val="75F7E0A4"/>
    <w:rsid w:val="783CF36A"/>
    <w:rsid w:val="7B93756F"/>
    <w:rsid w:val="7BFE3DF2"/>
    <w:rsid w:val="7C93A28B"/>
    <w:rsid w:val="7D8B1A54"/>
    <w:rsid w:val="7FF4A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C26B"/>
  <w15:chartTrackingRefBased/>
  <w15:docId w15:val="{9DBD6D36-C008-46DA-84D4-97F72629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uiPriority w:val="1"/>
    <w:rsid w:val="2AC54733"/>
  </w:style>
  <w:style w:type="character" w:customStyle="1" w:styleId="eop">
    <w:name w:val="eop"/>
    <w:basedOn w:val="DefaultParagraphFont"/>
    <w:uiPriority w:val="1"/>
    <w:rsid w:val="2AC54733"/>
  </w:style>
  <w:style w:type="paragraph" w:customStyle="1" w:styleId="paragraph">
    <w:name w:val="paragraph"/>
    <w:basedOn w:val="Normal"/>
    <w:uiPriority w:val="1"/>
    <w:rsid w:val="2AC54733"/>
    <w:pPr>
      <w:spacing w:beforeAutospacing="1" w:afterAutospacing="1" w:line="240" w:lineRule="auto"/>
    </w:pPr>
    <w:rPr>
      <w:rFonts w:ascii="Times New Roman" w:eastAsia="Times New Roman" w:hAnsi="Times New Roman" w:cs="Times New Roman"/>
    </w:rPr>
  </w:style>
  <w:style w:type="character" w:customStyle="1" w:styleId="scxw105897135">
    <w:name w:val="scxw105897135"/>
    <w:basedOn w:val="DefaultParagraphFont"/>
    <w:uiPriority w:val="1"/>
    <w:rsid w:val="2AC5473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sc@msu.edu" TargetMode="External"/><Relationship Id="rId5" Type="http://schemas.openxmlformats.org/officeDocument/2006/relationships/hyperlink" Target="https://nssc.msu.edu/"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Samuel</dc:creator>
  <cp:keywords/>
  <dc:description/>
  <cp:lastModifiedBy>Drake, Samuel</cp:lastModifiedBy>
  <cp:revision>4</cp:revision>
  <dcterms:created xsi:type="dcterms:W3CDTF">2024-06-21T21:35:00Z</dcterms:created>
  <dcterms:modified xsi:type="dcterms:W3CDTF">2024-07-08T17:11:00Z</dcterms:modified>
</cp:coreProperties>
</file>